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83E44" w:rsidRDefault="00B83E44" w:rsidP="00B85EB4">
      <w:pPr>
        <w:rPr>
          <w:b/>
        </w:rPr>
      </w:pPr>
      <w:r>
        <w:rPr>
          <w:b/>
        </w:rPr>
        <w:t>Enhancement required,</w:t>
      </w:r>
    </w:p>
    <w:p w:rsidR="00B83E44" w:rsidRPr="00B83E44" w:rsidRDefault="00B83E44" w:rsidP="00B85EB4">
      <w:r>
        <w:t>Need to calculation for a summary value for calculated ratios based on calculations not by average. If we do not select property as average the fig gets sum at total level.</w:t>
      </w:r>
    </w:p>
    <w:p w:rsidR="00B83E44" w:rsidRDefault="00B83E44" w:rsidP="00B83E44">
      <w:pPr>
        <w:pStyle w:val="ListParagraph"/>
        <w:rPr>
          <w:b/>
        </w:rPr>
      </w:pPr>
    </w:p>
    <w:p w:rsidR="007C1BE5" w:rsidRPr="00B85EB4" w:rsidRDefault="006C24F9" w:rsidP="00B85EB4">
      <w:pPr>
        <w:pStyle w:val="ListParagraph"/>
        <w:numPr>
          <w:ilvl w:val="0"/>
          <w:numId w:val="2"/>
        </w:numPr>
        <w:rPr>
          <w:b/>
        </w:rPr>
      </w:pPr>
      <w:r w:rsidRPr="00B85EB4">
        <w:rPr>
          <w:b/>
        </w:rPr>
        <w:t>Scenario</w:t>
      </w:r>
      <w:r w:rsidR="007C1BE5" w:rsidRPr="00B85EB4">
        <w:rPr>
          <w:b/>
        </w:rPr>
        <w:t>: -</w:t>
      </w:r>
    </w:p>
    <w:p w:rsidR="00F6326D" w:rsidRDefault="00DD28C4" w:rsidP="007C1BE5">
      <w:r>
        <w:t>In</w:t>
      </w:r>
      <w:r w:rsidR="00CA7E60">
        <w:t xml:space="preserve"> Cognos Analytics</w:t>
      </w:r>
      <w:r>
        <w:t xml:space="preserve"> </w:t>
      </w:r>
      <w:r w:rsidR="00CA7E60">
        <w:t xml:space="preserve">in </w:t>
      </w:r>
      <w:r>
        <w:t>dashboard when</w:t>
      </w:r>
      <w:r w:rsidR="00F6326D">
        <w:t xml:space="preserve"> new calculated item is </w:t>
      </w:r>
      <w:r w:rsidR="00CA7E60">
        <w:t>created,</w:t>
      </w:r>
      <w:r w:rsidR="00F6326D">
        <w:t xml:space="preserve"> as Premium per sum assured using</w:t>
      </w:r>
      <w:r>
        <w:t xml:space="preserve"> </w:t>
      </w:r>
      <w:r w:rsidR="006C24F9" w:rsidRPr="00B85EB4">
        <w:rPr>
          <w:b/>
        </w:rPr>
        <w:t>Premium</w:t>
      </w:r>
      <w:r w:rsidR="006C24F9">
        <w:t xml:space="preserve"> (Measure 1</w:t>
      </w:r>
      <w:r>
        <w:t xml:space="preserve">) is divided </w:t>
      </w:r>
      <w:r w:rsidR="006C24F9">
        <w:t xml:space="preserve">by </w:t>
      </w:r>
      <w:r w:rsidRPr="00B85EB4">
        <w:rPr>
          <w:b/>
        </w:rPr>
        <w:t>S</w:t>
      </w:r>
      <w:r w:rsidR="006C24F9" w:rsidRPr="00B85EB4">
        <w:rPr>
          <w:b/>
        </w:rPr>
        <w:t xml:space="preserve">um </w:t>
      </w:r>
      <w:r w:rsidR="00CA7E60" w:rsidRPr="00B85EB4">
        <w:rPr>
          <w:b/>
        </w:rPr>
        <w:t>Ensured</w:t>
      </w:r>
      <w:r w:rsidR="00CA7E60">
        <w:t xml:space="preserve"> (</w:t>
      </w:r>
      <w:r w:rsidR="00F6326D">
        <w:t>Cover - Measure 2)</w:t>
      </w:r>
    </w:p>
    <w:p w:rsidR="00F6326D" w:rsidRDefault="00F6326D" w:rsidP="007C1BE5">
      <w:r>
        <w:t>The calculation at individual row level is correct, but while summary level data for calculated item is summed up as Total. There is no option to change it to define calculation order or calculated as summary level too.</w:t>
      </w:r>
    </w:p>
    <w:p w:rsidR="00F6326D" w:rsidRDefault="00F6326D" w:rsidP="007C1BE5">
      <w:r>
        <w:rPr>
          <w:noProof/>
        </w:rPr>
        <w:drawing>
          <wp:inline distT="0" distB="0" distL="0" distR="0" wp14:anchorId="185F51E2" wp14:editId="1BD50F5D">
            <wp:extent cx="4488180" cy="2989243"/>
            <wp:effectExtent l="152400" t="152400" r="160020" b="19240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4490287" cy="2990646"/>
                    </a:xfrm>
                    <a:prstGeom prst="rect">
                      <a:avLst/>
                    </a:prstGeom>
                    <a:solidFill>
                      <a:srgbClr val="FFFFFF">
                        <a:shade val="85000"/>
                      </a:srgbClr>
                    </a:solidFill>
                    <a:ln w="1905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rsidR="007C1BE5" w:rsidRPr="00B85EB4" w:rsidRDefault="006C24F9" w:rsidP="00B85EB4">
      <w:pPr>
        <w:pStyle w:val="ListParagraph"/>
        <w:numPr>
          <w:ilvl w:val="0"/>
          <w:numId w:val="2"/>
        </w:numPr>
        <w:rPr>
          <w:b/>
        </w:rPr>
      </w:pPr>
      <w:r w:rsidRPr="00B85EB4">
        <w:rPr>
          <w:b/>
        </w:rPr>
        <w:t>Proof:</w:t>
      </w:r>
      <w:r w:rsidR="00F8024D" w:rsidRPr="00B85EB4">
        <w:rPr>
          <w:b/>
        </w:rPr>
        <w:t>-</w:t>
      </w:r>
      <w:r w:rsidR="00B85EB4" w:rsidRPr="00B85EB4">
        <w:rPr>
          <w:b/>
        </w:rPr>
        <w:t xml:space="preserve"> </w:t>
      </w:r>
    </w:p>
    <w:p w:rsidR="00B85EB4" w:rsidRDefault="00B85EB4" w:rsidP="00B85EB4">
      <w:pPr>
        <w:pStyle w:val="ListParagraph"/>
        <w:numPr>
          <w:ilvl w:val="0"/>
          <w:numId w:val="1"/>
        </w:numPr>
      </w:pPr>
      <w:r>
        <w:t>In below screenshot the dashboard in which premium amount is 2,535,550,000 and Sum Ensured is 5,685,550,000.</w:t>
      </w:r>
    </w:p>
    <w:p w:rsidR="00F6326D" w:rsidRPr="00F6326D" w:rsidRDefault="00B85EB4" w:rsidP="00B85EB4">
      <w:pPr>
        <w:pStyle w:val="ListParagraph"/>
        <w:numPr>
          <w:ilvl w:val="0"/>
          <w:numId w:val="1"/>
        </w:numPr>
        <w:rPr>
          <w:b/>
        </w:rPr>
      </w:pPr>
      <w:r>
        <w:t>While premium is divided with Sum Ensured then the value which we ar</w:t>
      </w:r>
      <w:r w:rsidR="00F6326D">
        <w:t>e getting is 0.43 which is average</w:t>
      </w:r>
      <w:r>
        <w:t xml:space="preserve"> value the </w:t>
      </w:r>
      <w:r w:rsidR="00F6326D">
        <w:t>calculated item</w:t>
      </w:r>
    </w:p>
    <w:p w:rsidR="00B85EB4" w:rsidRPr="00B85EB4" w:rsidRDefault="00F6326D" w:rsidP="00B85EB4">
      <w:pPr>
        <w:pStyle w:val="ListParagraph"/>
        <w:numPr>
          <w:ilvl w:val="0"/>
          <w:numId w:val="1"/>
        </w:numPr>
        <w:rPr>
          <w:b/>
        </w:rPr>
      </w:pPr>
      <w:r>
        <w:t>A</w:t>
      </w:r>
      <w:r w:rsidR="00B85EB4">
        <w:t xml:space="preserve">ctual value </w:t>
      </w:r>
      <w:r>
        <w:t>s</w:t>
      </w:r>
      <w:r w:rsidR="00B85EB4">
        <w:t>hould be getting is</w:t>
      </w:r>
      <w:r>
        <w:t xml:space="preserve"> </w:t>
      </w:r>
      <w:r>
        <w:rPr>
          <w:b/>
        </w:rPr>
        <w:t>12,564,341,000</w:t>
      </w:r>
      <w:r w:rsidRPr="00F6326D">
        <w:rPr>
          <w:b/>
        </w:rPr>
        <w:t xml:space="preserve">/ </w:t>
      </w:r>
      <w:r>
        <w:rPr>
          <w:b/>
        </w:rPr>
        <w:t>26</w:t>
      </w:r>
      <w:r w:rsidRPr="00F6326D">
        <w:rPr>
          <w:b/>
        </w:rPr>
        <w:t>,</w:t>
      </w:r>
      <w:r>
        <w:rPr>
          <w:b/>
        </w:rPr>
        <w:t>716</w:t>
      </w:r>
      <w:r w:rsidRPr="00F6326D">
        <w:rPr>
          <w:b/>
        </w:rPr>
        <w:t>,</w:t>
      </w:r>
      <w:r>
        <w:rPr>
          <w:b/>
        </w:rPr>
        <w:t>841</w:t>
      </w:r>
      <w:r w:rsidRPr="00F6326D">
        <w:rPr>
          <w:b/>
        </w:rPr>
        <w:t>,000</w:t>
      </w:r>
      <w:r w:rsidRPr="00F6326D">
        <w:rPr>
          <w:b/>
        </w:rPr>
        <w:t xml:space="preserve"> = </w:t>
      </w:r>
      <w:r>
        <w:rPr>
          <w:b/>
        </w:rPr>
        <w:t xml:space="preserve"> 0.4702</w:t>
      </w:r>
      <w:r w:rsidR="00B85EB4">
        <w:t>.</w:t>
      </w:r>
    </w:p>
    <w:p w:rsidR="00FD1DB4" w:rsidRDefault="00FD1DB4" w:rsidP="00F6326D">
      <w:pPr>
        <w:ind w:left="720" w:hanging="672"/>
      </w:pPr>
    </w:p>
    <w:p w:rsidR="00FD1DB4" w:rsidRDefault="00FD1DB4" w:rsidP="00F6326D">
      <w:pPr>
        <w:ind w:left="720" w:hanging="672"/>
      </w:pPr>
    </w:p>
    <w:p w:rsidR="00FD1DB4" w:rsidRDefault="00FD1DB4" w:rsidP="00F6326D">
      <w:pPr>
        <w:ind w:left="720" w:hanging="672"/>
      </w:pPr>
    </w:p>
    <w:p w:rsidR="00F6326D" w:rsidRDefault="00F6326D" w:rsidP="00F6326D">
      <w:pPr>
        <w:ind w:left="720" w:hanging="672"/>
      </w:pPr>
      <w:r>
        <w:lastRenderedPageBreak/>
        <w:t xml:space="preserve">With property as </w:t>
      </w:r>
      <w:r>
        <w:t>default Property (Total)</w:t>
      </w:r>
    </w:p>
    <w:p w:rsidR="00FD1DB4" w:rsidRDefault="00FD1DB4" w:rsidP="00F6326D">
      <w:pPr>
        <w:ind w:left="720" w:hanging="672"/>
      </w:pPr>
      <w:r>
        <w:rPr>
          <w:noProof/>
        </w:rPr>
        <mc:AlternateContent>
          <mc:Choice Requires="wps">
            <w:drawing>
              <wp:anchor distT="0" distB="0" distL="114300" distR="114300" simplePos="0" relativeHeight="251667456" behindDoc="0" locked="0" layoutInCell="1" allowOverlap="1" wp14:anchorId="0AE0D046" wp14:editId="6DA2B49D">
                <wp:simplePos x="0" y="0"/>
                <wp:positionH relativeFrom="column">
                  <wp:posOffset>1333500</wp:posOffset>
                </wp:positionH>
                <wp:positionV relativeFrom="paragraph">
                  <wp:posOffset>278765</wp:posOffset>
                </wp:positionV>
                <wp:extent cx="975360" cy="419100"/>
                <wp:effectExtent l="0" t="0" r="15240" b="19050"/>
                <wp:wrapNone/>
                <wp:docPr id="13" name="Rectangle 13"/>
                <wp:cNvGraphicFramePr/>
                <a:graphic xmlns:a="http://schemas.openxmlformats.org/drawingml/2006/main">
                  <a:graphicData uri="http://schemas.microsoft.com/office/word/2010/wordprocessingShape">
                    <wps:wsp>
                      <wps:cNvSpPr/>
                      <wps:spPr>
                        <a:xfrm>
                          <a:off x="0" y="0"/>
                          <a:ext cx="975360" cy="4191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300ACB3" id="Rectangle 13" o:spid="_x0000_s1026" style="position:absolute;margin-left:105pt;margin-top:21.95pt;width:76.8pt;height:33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" filled="f" strokecolor="black [3213]" strokeweight="2pt"/>
            </w:pict>
          </mc:Fallback>
        </mc:AlternateContent>
      </w:r>
      <w:r>
        <w:rPr>
          <w:noProof/>
        </w:rPr>
        <mc:AlternateContent>
          <mc:Choice Requires="wps">
            <w:drawing>
              <wp:anchor distT="0" distB="0" distL="114300" distR="114300" simplePos="0" relativeHeight="251665408" behindDoc="0" locked="0" layoutInCell="1" allowOverlap="1" wp14:anchorId="0AE0D046" wp14:editId="6DA2B49D">
                <wp:simplePos x="0" y="0"/>
                <wp:positionH relativeFrom="column">
                  <wp:posOffset>297180</wp:posOffset>
                </wp:positionH>
                <wp:positionV relativeFrom="paragraph">
                  <wp:posOffset>286385</wp:posOffset>
                </wp:positionV>
                <wp:extent cx="975360" cy="419100"/>
                <wp:effectExtent l="0" t="0" r="15240" b="19050"/>
                <wp:wrapNone/>
                <wp:docPr id="12" name="Rectangle 12"/>
                <wp:cNvGraphicFramePr/>
                <a:graphic xmlns:a="http://schemas.openxmlformats.org/drawingml/2006/main">
                  <a:graphicData uri="http://schemas.microsoft.com/office/word/2010/wordprocessingShape">
                    <wps:wsp>
                      <wps:cNvSpPr/>
                      <wps:spPr>
                        <a:xfrm>
                          <a:off x="0" y="0"/>
                          <a:ext cx="975360" cy="4191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B24E4CF" id="Rectangle 12" o:spid="_x0000_s1026" style="position:absolute;margin-left:23.4pt;margin-top:22.55pt;width:76.8pt;height:3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" filled="f" strokecolor="black [3213]" strokeweight="2pt"/>
            </w:pict>
          </mc:Fallback>
        </mc:AlternateContent>
      </w:r>
      <w:r>
        <w:rPr>
          <w:noProof/>
        </w:rPr>
        <mc:AlternateContent>
          <mc:Choice Requires="wps">
            <w:drawing>
              <wp:anchor distT="0" distB="0" distL="114300" distR="114300" simplePos="0" relativeHeight="251663360" behindDoc="0" locked="0" layoutInCell="1" allowOverlap="1" wp14:anchorId="4A67623D" wp14:editId="7B308E1B">
                <wp:simplePos x="0" y="0"/>
                <wp:positionH relativeFrom="margin">
                  <wp:posOffset>4168140</wp:posOffset>
                </wp:positionH>
                <wp:positionV relativeFrom="paragraph">
                  <wp:posOffset>210185</wp:posOffset>
                </wp:positionV>
                <wp:extent cx="1028700" cy="541020"/>
                <wp:effectExtent l="0" t="0" r="19050" b="11430"/>
                <wp:wrapNone/>
                <wp:docPr id="10" name="Oval 10"/>
                <wp:cNvGraphicFramePr/>
                <a:graphic xmlns:a="http://schemas.openxmlformats.org/drawingml/2006/main">
                  <a:graphicData uri="http://schemas.microsoft.com/office/word/2010/wordprocessingShape">
                    <wps:wsp>
                      <wps:cNvSpPr/>
                      <wps:spPr>
                        <a:xfrm>
                          <a:off x="0" y="0"/>
                          <a:ext cx="1028700" cy="541020"/>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F143633" id="Oval 10" o:spid="_x0000_s1026" style="position:absolute;margin-left:328.2pt;margin-top:16.55pt;width:81pt;height:42.6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" filled="f" strokecolor="red" strokeweight="2pt">
                <w10:wrap anchorx="margin"/>
              </v:oval>
            </w:pict>
          </mc:Fallback>
        </mc:AlternateContent>
      </w:r>
      <w:r>
        <w:rPr>
          <w:noProof/>
        </w:rPr>
        <w:drawing>
          <wp:inline distT="0" distB="0" distL="0" distR="0" wp14:anchorId="62C73C61" wp14:editId="2ECDF042">
            <wp:extent cx="5120640" cy="2938897"/>
            <wp:effectExtent l="152400" t="152400" r="194310" b="2044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127310" cy="2942725"/>
                    </a:xfrm>
                    <a:prstGeom prst="rect">
                      <a:avLst/>
                    </a:prstGeom>
                    <a:solidFill>
                      <a:srgbClr val="FFFFFF">
                        <a:shade val="85000"/>
                      </a:srgbClr>
                    </a:solidFill>
                    <a:ln w="1905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rsidR="00F6326D" w:rsidRDefault="00F6326D" w:rsidP="00F6326D">
      <w:pPr>
        <w:ind w:left="720" w:hanging="672"/>
      </w:pPr>
    </w:p>
    <w:p w:rsidR="00F6326D" w:rsidRDefault="00F6326D" w:rsidP="00B85EB4">
      <w:pPr>
        <w:ind w:left="720" w:hanging="672"/>
      </w:pPr>
    </w:p>
    <w:p w:rsidR="00B85EB4" w:rsidRDefault="00F6326D" w:rsidP="00B85EB4">
      <w:pPr>
        <w:ind w:left="720" w:hanging="672"/>
      </w:pPr>
      <w:r>
        <w:t>With property as Average</w:t>
      </w:r>
    </w:p>
    <w:p w:rsidR="00CA7E60" w:rsidRDefault="00FD1DB4" w:rsidP="002A09AD">
      <w:pPr>
        <w:ind w:left="720" w:hanging="672"/>
        <w:rPr>
          <w:noProof/>
        </w:rPr>
      </w:pPr>
      <w:r>
        <w:rPr>
          <w:noProof/>
        </w:rPr>
        <mc:AlternateContent>
          <mc:Choice Requires="wps">
            <w:drawing>
              <wp:anchor distT="0" distB="0" distL="114300" distR="114300" simplePos="0" relativeHeight="251659264" behindDoc="0" locked="0" layoutInCell="1" allowOverlap="1" wp14:anchorId="24D79860" wp14:editId="7DFD6041">
                <wp:simplePos x="0" y="0"/>
                <wp:positionH relativeFrom="column">
                  <wp:posOffset>327660</wp:posOffset>
                </wp:positionH>
                <wp:positionV relativeFrom="paragraph">
                  <wp:posOffset>326390</wp:posOffset>
                </wp:positionV>
                <wp:extent cx="975360" cy="441960"/>
                <wp:effectExtent l="0" t="0" r="15240" b="15240"/>
                <wp:wrapNone/>
                <wp:docPr id="2" name="Rectangle 2"/>
                <wp:cNvGraphicFramePr/>
                <a:graphic xmlns:a="http://schemas.openxmlformats.org/drawingml/2006/main">
                  <a:graphicData uri="http://schemas.microsoft.com/office/word/2010/wordprocessingShape">
                    <wps:wsp>
                      <wps:cNvSpPr/>
                      <wps:spPr>
                        <a:xfrm>
                          <a:off x="0" y="0"/>
                          <a:ext cx="975360" cy="44196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3BB0160" id="Rectangle 2" o:spid="_x0000_s1026" style="position:absolute;margin-left:25.8pt;margin-top:25.7pt;width:76.8pt;height:34.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" filled="f" strokecolor="black [3213]" strokeweight="2pt"/>
            </w:pict>
          </mc:Fallback>
        </mc:AlternateContent>
      </w:r>
      <w:r>
        <w:rPr>
          <w:noProof/>
        </w:rPr>
        <mc:AlternateContent>
          <mc:Choice Requires="wps">
            <w:drawing>
              <wp:anchor distT="0" distB="0" distL="114300" distR="114300" simplePos="0" relativeHeight="251661312" behindDoc="0" locked="0" layoutInCell="1" allowOverlap="1" wp14:anchorId="00A7AF57" wp14:editId="3BFE4631">
                <wp:simplePos x="0" y="0"/>
                <wp:positionH relativeFrom="margin">
                  <wp:posOffset>4137660</wp:posOffset>
                </wp:positionH>
                <wp:positionV relativeFrom="paragraph">
                  <wp:posOffset>204470</wp:posOffset>
                </wp:positionV>
                <wp:extent cx="1104900" cy="571500"/>
                <wp:effectExtent l="0" t="0" r="19050" b="19050"/>
                <wp:wrapNone/>
                <wp:docPr id="5" name="Oval 5"/>
                <wp:cNvGraphicFramePr/>
                <a:graphic xmlns:a="http://schemas.openxmlformats.org/drawingml/2006/main">
                  <a:graphicData uri="http://schemas.microsoft.com/office/word/2010/wordprocessingShape">
                    <wps:wsp>
                      <wps:cNvSpPr/>
                      <wps:spPr>
                        <a:xfrm>
                          <a:off x="0" y="0"/>
                          <a:ext cx="1104900" cy="571500"/>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771CEA2" id="Oval 5" o:spid="_x0000_s1026" style="position:absolute;margin-left:325.8pt;margin-top:16.1pt;width:87pt;height:4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" filled="f" strokecolor="red" strokeweight="2pt">
                <w10:wrap anchorx="margin"/>
              </v:oval>
            </w:pict>
          </mc:Fallback>
        </mc:AlternateContent>
      </w:r>
      <w:r>
        <w:rPr>
          <w:noProof/>
        </w:rPr>
        <mc:AlternateContent>
          <mc:Choice Requires="wps">
            <w:drawing>
              <wp:anchor distT="0" distB="0" distL="114300" distR="114300" simplePos="0" relativeHeight="251660288" behindDoc="0" locked="0" layoutInCell="1" allowOverlap="1" wp14:anchorId="7C62A574" wp14:editId="6F725F7B">
                <wp:simplePos x="0" y="0"/>
                <wp:positionH relativeFrom="column">
                  <wp:posOffset>1363980</wp:posOffset>
                </wp:positionH>
                <wp:positionV relativeFrom="paragraph">
                  <wp:posOffset>326390</wp:posOffset>
                </wp:positionV>
                <wp:extent cx="975360" cy="419100"/>
                <wp:effectExtent l="0" t="0" r="15240" b="19050"/>
                <wp:wrapNone/>
                <wp:docPr id="4" name="Rectangle 4"/>
                <wp:cNvGraphicFramePr/>
                <a:graphic xmlns:a="http://schemas.openxmlformats.org/drawingml/2006/main">
                  <a:graphicData uri="http://schemas.microsoft.com/office/word/2010/wordprocessingShape">
                    <wps:wsp>
                      <wps:cNvSpPr/>
                      <wps:spPr>
                        <a:xfrm>
                          <a:off x="0" y="0"/>
                          <a:ext cx="975360" cy="4191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736755B" id="Rectangle 4" o:spid="_x0000_s1026" style="position:absolute;margin-left:107.4pt;margin-top:25.7pt;width:76.8pt;height:33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" filled="f" strokecolor="black [3213]" strokeweight="2pt"/>
            </w:pict>
          </mc:Fallback>
        </mc:AlternateContent>
      </w:r>
      <w:r w:rsidR="00582714" w:rsidRPr="00582714">
        <w:rPr>
          <w:noProof/>
        </w:rPr>
        <w:t xml:space="preserve"> </w:t>
      </w:r>
      <w:r w:rsidR="00582714">
        <w:rPr>
          <w:noProof/>
        </w:rPr>
        <w:drawing>
          <wp:inline distT="0" distB="0" distL="0" distR="0" wp14:anchorId="31CE42A7" wp14:editId="6CD547F8">
            <wp:extent cx="5170270" cy="2872740"/>
            <wp:effectExtent l="152400" t="152400" r="201930" b="19431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180008" cy="2878151"/>
                    </a:xfrm>
                    <a:prstGeom prst="rect">
                      <a:avLst/>
                    </a:prstGeom>
                    <a:solidFill>
                      <a:srgbClr val="FFFFFF">
                        <a:shade val="85000"/>
                      </a:srgbClr>
                    </a:solidFill>
                    <a:ln w="1905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rsidR="0018772B" w:rsidRDefault="0018772B" w:rsidP="002A09AD">
      <w:pPr>
        <w:ind w:left="720" w:hanging="672"/>
        <w:rPr>
          <w:noProof/>
        </w:rPr>
      </w:pPr>
    </w:p>
    <w:p w:rsidR="0018772B" w:rsidRDefault="0018772B" w:rsidP="002A09AD">
      <w:pPr>
        <w:ind w:left="720" w:hanging="672"/>
        <w:rPr>
          <w:noProof/>
        </w:rPr>
      </w:pPr>
      <w:r>
        <w:rPr>
          <w:noProof/>
        </w:rPr>
        <w:t>Deployment Backup of the tested scenario</w:t>
      </w:r>
    </w:p>
    <w:p w:rsidR="0018772B" w:rsidRDefault="0018772B" w:rsidP="002A09AD">
      <w:pPr>
        <w:ind w:left="720" w:hanging="672"/>
      </w:pPr>
      <w:r>
        <w:object w:dxaOrig="1520" w:dyaOrig="98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2pt;height:49.2pt" o:ole="">
            <v:imagedata r:id="rId11" o:title=""/>
          </v:shape>
          <o:OLEObject Type="Embed" ProgID="Package" ShapeID="_x0000_i1025" DrawAspect="Icon" ObjectID="_1617551067" r:id="rId12"/>
        </w:object>
      </w:r>
      <w:bookmarkStart w:id="0" w:name="_GoBack"/>
      <w:bookmarkEnd w:id="0"/>
    </w:p>
    <w:sectPr w:rsidR="0018772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85785" w:rsidRDefault="00A85785" w:rsidP="00DD28C4">
      <w:pPr>
        <w:spacing w:after="0" w:line="240" w:lineRule="auto"/>
      </w:pPr>
      <w:r>
        <w:separator/>
      </w:r>
    </w:p>
  </w:endnote>
  <w:endnote w:type="continuationSeparator" w:id="0">
    <w:p w:rsidR="00A85785" w:rsidRDefault="00A85785" w:rsidP="00DD28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85785" w:rsidRDefault="00A85785" w:rsidP="00DD28C4">
      <w:pPr>
        <w:spacing w:after="0" w:line="240" w:lineRule="auto"/>
      </w:pPr>
      <w:r>
        <w:separator/>
      </w:r>
    </w:p>
  </w:footnote>
  <w:footnote w:type="continuationSeparator" w:id="0">
    <w:p w:rsidR="00A85785" w:rsidRDefault="00A85785" w:rsidP="00DD28C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7DA1095"/>
    <w:multiLevelType w:val="hybridMultilevel"/>
    <w:tmpl w:val="9ADE9B90"/>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1" w15:restartNumberingAfterBreak="0">
    <w:nsid w:val="728E0407"/>
    <w:multiLevelType w:val="hybridMultilevel"/>
    <w:tmpl w:val="AF6EB508"/>
    <w:lvl w:ilvl="0" w:tplc="88326B3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28C4"/>
    <w:rsid w:val="00091059"/>
    <w:rsid w:val="0018772B"/>
    <w:rsid w:val="002A09AD"/>
    <w:rsid w:val="00326F42"/>
    <w:rsid w:val="0033562A"/>
    <w:rsid w:val="00461E26"/>
    <w:rsid w:val="004C7176"/>
    <w:rsid w:val="00582714"/>
    <w:rsid w:val="006C24F9"/>
    <w:rsid w:val="00761468"/>
    <w:rsid w:val="007C1BE5"/>
    <w:rsid w:val="00A567B3"/>
    <w:rsid w:val="00A63AB8"/>
    <w:rsid w:val="00A85785"/>
    <w:rsid w:val="00B70EAA"/>
    <w:rsid w:val="00B83E44"/>
    <w:rsid w:val="00B85EB4"/>
    <w:rsid w:val="00BB2649"/>
    <w:rsid w:val="00C916EB"/>
    <w:rsid w:val="00CA7E60"/>
    <w:rsid w:val="00CF1431"/>
    <w:rsid w:val="00D310FD"/>
    <w:rsid w:val="00D908DA"/>
    <w:rsid w:val="00DA588A"/>
    <w:rsid w:val="00DD2758"/>
    <w:rsid w:val="00DD28C4"/>
    <w:rsid w:val="00F6326D"/>
    <w:rsid w:val="00F7772D"/>
    <w:rsid w:val="00F8024D"/>
    <w:rsid w:val="00FD1D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F8D28AD-2380-42B3-A5B2-19348D03CE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D28C4"/>
    <w:pPr>
      <w:tabs>
        <w:tab w:val="center" w:pos="4680"/>
        <w:tab w:val="right" w:pos="9360"/>
      </w:tabs>
      <w:spacing w:after="0" w:line="240" w:lineRule="auto"/>
    </w:pPr>
  </w:style>
  <w:style w:type="character" w:customStyle="1" w:styleId="HeaderChar">
    <w:name w:val="Header Char"/>
    <w:basedOn w:val="DefaultParagraphFont"/>
    <w:link w:val="Header"/>
    <w:uiPriority w:val="99"/>
    <w:rsid w:val="00DD28C4"/>
  </w:style>
  <w:style w:type="paragraph" w:styleId="Footer">
    <w:name w:val="footer"/>
    <w:basedOn w:val="Normal"/>
    <w:link w:val="FooterChar"/>
    <w:uiPriority w:val="99"/>
    <w:unhideWhenUsed/>
    <w:rsid w:val="00DD28C4"/>
    <w:pPr>
      <w:tabs>
        <w:tab w:val="center" w:pos="4680"/>
        <w:tab w:val="right" w:pos="9360"/>
      </w:tabs>
      <w:spacing w:after="0" w:line="240" w:lineRule="auto"/>
    </w:pPr>
  </w:style>
  <w:style w:type="character" w:customStyle="1" w:styleId="FooterChar">
    <w:name w:val="Footer Char"/>
    <w:basedOn w:val="DefaultParagraphFont"/>
    <w:link w:val="Footer"/>
    <w:uiPriority w:val="99"/>
    <w:rsid w:val="00DD28C4"/>
  </w:style>
  <w:style w:type="paragraph" w:styleId="ListParagraph">
    <w:name w:val="List Paragraph"/>
    <w:basedOn w:val="Normal"/>
    <w:uiPriority w:val="34"/>
    <w:qFormat/>
    <w:rsid w:val="00B85EB4"/>
    <w:pPr>
      <w:ind w:left="720"/>
      <w:contextualSpacing/>
    </w:pPr>
  </w:style>
  <w:style w:type="table" w:styleId="TableGrid">
    <w:name w:val="Table Grid"/>
    <w:basedOn w:val="TableNormal"/>
    <w:uiPriority w:val="59"/>
    <w:rsid w:val="007614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63AB8"/>
    <w:rPr>
      <w:color w:val="0000FF" w:themeColor="hyperlink"/>
      <w:u w:val="single"/>
    </w:rPr>
  </w:style>
  <w:style w:type="character" w:styleId="FollowedHyperlink">
    <w:name w:val="FollowedHyperlink"/>
    <w:basedOn w:val="DefaultParagraphFont"/>
    <w:uiPriority w:val="99"/>
    <w:semiHidden/>
    <w:unhideWhenUsed/>
    <w:rsid w:val="00A63AB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oleObject" Target="embeddings/oleObject1.bin"/><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F28828-F942-45AB-8E48-CD814E0260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161</TotalTime>
  <Pages>3</Pages>
  <Words>159</Words>
  <Characters>909</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megha nair</dc:creator>
  <cp:keywords/>
  <dc:description/>
  <cp:lastModifiedBy>megha nair</cp:lastModifiedBy>
  <cp:revision>20</cp:revision>
  <dcterms:created xsi:type="dcterms:W3CDTF">2019-04-23T10:47:00Z</dcterms:created>
  <dcterms:modified xsi:type="dcterms:W3CDTF">2019-04-23T13:28:00Z</dcterms:modified>
</cp:coreProperties>
</file>