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A221B" w14:textId="47FA3753" w:rsidR="00206529" w:rsidRPr="00F94E99" w:rsidRDefault="00F94E99">
      <w:pPr>
        <w:rPr>
          <w:b/>
          <w:bCs/>
          <w:u w:val="single"/>
          <w:lang w:val="nl-BE"/>
        </w:rPr>
      </w:pPr>
      <w:proofErr w:type="spellStart"/>
      <w:r w:rsidRPr="00F94E99">
        <w:rPr>
          <w:b/>
          <w:bCs/>
          <w:u w:val="single"/>
          <w:lang w:val="nl-BE"/>
        </w:rPr>
        <w:t>Improve</w:t>
      </w:r>
      <w:proofErr w:type="spellEnd"/>
      <w:r w:rsidRPr="00F94E99">
        <w:rPr>
          <w:b/>
          <w:bCs/>
          <w:u w:val="single"/>
          <w:lang w:val="nl-BE"/>
        </w:rPr>
        <w:t xml:space="preserve"> Data Module import link</w:t>
      </w:r>
    </w:p>
    <w:p w14:paraId="65294297" w14:textId="7AEC9A15" w:rsidR="00F94E99" w:rsidRDefault="00F94E99">
      <w:pPr>
        <w:rPr>
          <w:lang w:val="nl-BE"/>
        </w:rPr>
      </w:pPr>
    </w:p>
    <w:p w14:paraId="61E001CD" w14:textId="5E8B0138" w:rsidR="00F94E99" w:rsidRDefault="00F94E99">
      <w:r w:rsidRPr="00F94E99">
        <w:t>Currently, when selecting an item f</w:t>
      </w:r>
      <w:r>
        <w:t>rom a data module, the following "link" to that item is made:</w:t>
      </w:r>
    </w:p>
    <w:p w14:paraId="15BAA1C8" w14:textId="33DD205E" w:rsidR="00F94E99" w:rsidRDefault="00F94E99"/>
    <w:p w14:paraId="452F7E28" w14:textId="19A9C36C" w:rsidR="00F94E99" w:rsidRDefault="00F94E99">
      <w:r>
        <w:t>[C].[C_&lt;</w:t>
      </w:r>
      <w:proofErr w:type="spellStart"/>
      <w:r>
        <w:t>datamodule_name</w:t>
      </w:r>
      <w:proofErr w:type="spellEnd"/>
      <w:r>
        <w:t>&gt;].[QUERYSUBJECT].[ITEM]</w:t>
      </w:r>
    </w:p>
    <w:p w14:paraId="20BAC434" w14:textId="7EFB5836" w:rsidR="00F94E99" w:rsidRDefault="00F94E99">
      <w:r>
        <w:rPr>
          <w:noProof/>
        </w:rPr>
        <w:drawing>
          <wp:inline distT="0" distB="0" distL="0" distR="0" wp14:anchorId="0B73F9A5" wp14:editId="7B3CE350">
            <wp:extent cx="5380952" cy="1666667"/>
            <wp:effectExtent l="0" t="0" r="0" b="0"/>
            <wp:docPr id="1" name="Picture 1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, Word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80952" cy="1666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4F7044" w14:textId="77777777" w:rsidR="00F94E99" w:rsidRDefault="00F94E99">
      <w:r>
        <w:t xml:space="preserve">However, the moment we rename our data module, the report </w:t>
      </w:r>
      <w:proofErr w:type="gramStart"/>
      <w:r>
        <w:t>breaks..</w:t>
      </w:r>
      <w:proofErr w:type="gramEnd"/>
    </w:p>
    <w:p w14:paraId="4ED7A377" w14:textId="03FA95BF" w:rsidR="00F94E99" w:rsidRDefault="00F94E99">
      <w:r>
        <w:t>To avoid compatibility issues, especially when renaming data modules, we therefore, for each item, manually adapt this to :</w:t>
      </w:r>
    </w:p>
    <w:p w14:paraId="1A78A7F6" w14:textId="30444805" w:rsidR="00F94E99" w:rsidRDefault="00F94E99">
      <w:r>
        <w:t>[QUERYSUBJECT].[ITEM]</w:t>
      </w:r>
    </w:p>
    <w:p w14:paraId="38A0F0FD" w14:textId="1516B79A" w:rsidR="00F94E99" w:rsidRDefault="00F94E99">
      <w:r>
        <w:rPr>
          <w:noProof/>
        </w:rPr>
        <w:drawing>
          <wp:inline distT="0" distB="0" distL="0" distR="0" wp14:anchorId="238E5A7A" wp14:editId="2731B165">
            <wp:extent cx="4847619" cy="1580952"/>
            <wp:effectExtent l="0" t="0" r="0" b="635"/>
            <wp:docPr id="2" name="Picture 2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application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47619" cy="158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5E3256" w14:textId="468BA81B" w:rsidR="00F94E99" w:rsidRDefault="00F94E99"/>
    <w:p w14:paraId="7BD31A9D" w14:textId="7AAA9E29" w:rsidR="00F94E99" w:rsidRDefault="00F94E99">
      <w:r>
        <w:t>But this is now being annoying – it needs to be done for every item we add from a data module.</w:t>
      </w:r>
    </w:p>
    <w:p w14:paraId="3C8B92D6" w14:textId="1E0049C8" w:rsidR="00F94E99" w:rsidRDefault="00F94E99">
      <w:r>
        <w:br/>
        <w:t>We understand this works this way because you need compatibility for using multiple data modules (although we strongly advise against this)</w:t>
      </w:r>
    </w:p>
    <w:p w14:paraId="4DF03F25" w14:textId="7AF4DD10" w:rsidR="00F94E99" w:rsidRDefault="00F94E99">
      <w:r>
        <w:t xml:space="preserve">but it would be a minimum to set in the Options &gt; Report menu a possibility to show full indexed names or just the short forms. </w:t>
      </w:r>
    </w:p>
    <w:p w14:paraId="1ED19E4F" w14:textId="6AB2FAF6" w:rsidR="00F94E99" w:rsidRDefault="00F94E99"/>
    <w:p w14:paraId="6F52AD65" w14:textId="235331C1" w:rsidR="00F94E99" w:rsidRPr="00F94E99" w:rsidRDefault="00F94E99"/>
    <w:sectPr w:rsidR="00F94E99" w:rsidRPr="00F94E9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E99"/>
    <w:rsid w:val="00206529"/>
    <w:rsid w:val="00F94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9D6E902"/>
  <w15:chartTrackingRefBased/>
  <w15:docId w15:val="{D270CE4E-2A12-4D72-93DA-DB06E5DCD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Joeri Willems</dc:creator>
  <cp:keywords/>
  <dc:description/>
  <cp:lastModifiedBy>Joeri Willems</cp:lastModifiedBy>
  <cp:revision>1</cp:revision>
  <dcterms:created xsi:type="dcterms:W3CDTF">2021-10-20T13:05:00Z</dcterms:created>
  <dcterms:modified xsi:type="dcterms:W3CDTF">2021-10-20T13:10:00Z</dcterms:modified>
</cp:coreProperties>
</file>