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6577" w:rsidRDefault="00796577">
      <w:r>
        <w:t xml:space="preserve">DVM AHA – Enable use of encrypted password to </w:t>
      </w:r>
      <w:r w:rsidR="0008740B">
        <w:t>define</w:t>
      </w:r>
      <w:r>
        <w:t xml:space="preserve"> connections to data</w:t>
      </w:r>
      <w:r w:rsidR="0008740B">
        <w:t xml:space="preserve"> sources</w:t>
      </w:r>
      <w:r>
        <w:t xml:space="preserve"> in the DVM JDBC Gateway Server interface</w:t>
      </w:r>
    </w:p>
    <w:p w:rsidR="0008740B" w:rsidRDefault="0008740B" w:rsidP="0008740B">
      <w:pPr>
        <w:spacing w:after="0"/>
        <w:jc w:val="right"/>
      </w:pPr>
      <w:r>
        <w:t>December 3, 2021</w:t>
      </w:r>
    </w:p>
    <w:p w:rsidR="0008740B" w:rsidRDefault="0008740B" w:rsidP="0008740B">
      <w:pPr>
        <w:spacing w:after="0"/>
        <w:jc w:val="right"/>
      </w:pPr>
      <w:r>
        <w:t>S de Alwis</w:t>
      </w:r>
    </w:p>
    <w:p w:rsidR="0008740B" w:rsidRDefault="0008740B"/>
    <w:p w:rsidR="008D7888" w:rsidRDefault="00796577">
      <w:bookmarkStart w:id="0" w:name="_GoBack"/>
      <w:bookmarkEnd w:id="0"/>
      <w:r>
        <w:t>A successful “Test Connection” must be completed t</w:t>
      </w:r>
      <w:r w:rsidR="008D7888">
        <w:t xml:space="preserve">o “Add new relational data source name and connection parameters” </w:t>
      </w:r>
      <w:r>
        <w:t xml:space="preserve">using the DVM JDBC Gateway Server interface.  To perform the “Test Connection” a valid </w:t>
      </w:r>
      <w:proofErr w:type="spellStart"/>
      <w:r>
        <w:t>userid</w:t>
      </w:r>
      <w:proofErr w:type="spellEnd"/>
      <w:r>
        <w:t xml:space="preserve"> and password with</w:t>
      </w:r>
      <w:r w:rsidR="008D7888">
        <w:t xml:space="preserve"> access to the data source</w:t>
      </w:r>
      <w:r>
        <w:t xml:space="preserve"> must be provided.  The JDBC Gateway Server Admin </w:t>
      </w:r>
      <w:proofErr w:type="spellStart"/>
      <w:r>
        <w:t>userid</w:t>
      </w:r>
      <w:proofErr w:type="spellEnd"/>
      <w:r>
        <w:t xml:space="preserve"> doe</w:t>
      </w:r>
      <w:r w:rsidR="008D7888">
        <w:t xml:space="preserve">s not have access to Application </w:t>
      </w:r>
      <w:r>
        <w:t>data</w:t>
      </w:r>
      <w:r w:rsidR="008D7888">
        <w:t xml:space="preserve"> sources</w:t>
      </w:r>
      <w:r>
        <w:t xml:space="preserve">.  Typically the </w:t>
      </w:r>
      <w:proofErr w:type="spellStart"/>
      <w:r>
        <w:t>userid</w:t>
      </w:r>
      <w:proofErr w:type="spellEnd"/>
      <w:r>
        <w:t xml:space="preserve"> with access is a </w:t>
      </w:r>
      <w:proofErr w:type="spellStart"/>
      <w:r>
        <w:t>userid</w:t>
      </w:r>
      <w:proofErr w:type="spellEnd"/>
      <w:r>
        <w:t xml:space="preserve"> that belongs to an Application team or user.  Currently the Application team needs to provide the </w:t>
      </w:r>
      <w:proofErr w:type="spellStart"/>
      <w:r>
        <w:t>JGate</w:t>
      </w:r>
      <w:proofErr w:type="spellEnd"/>
      <w:r>
        <w:t xml:space="preserve"> Server Admin their </w:t>
      </w:r>
      <w:proofErr w:type="spellStart"/>
      <w:r>
        <w:t>userid</w:t>
      </w:r>
      <w:proofErr w:type="spellEnd"/>
      <w:r>
        <w:t xml:space="preserve"> and plain text password</w:t>
      </w:r>
      <w:r w:rsidR="008D7888">
        <w:t xml:space="preserve"> to complete the “Test connection” from the </w:t>
      </w:r>
      <w:proofErr w:type="spellStart"/>
      <w:r w:rsidR="008D7888">
        <w:t>JGate</w:t>
      </w:r>
      <w:proofErr w:type="spellEnd"/>
      <w:r w:rsidR="008D7888">
        <w:t xml:space="preserve"> Server interface.</w:t>
      </w:r>
    </w:p>
    <w:p w:rsidR="008D7888" w:rsidRDefault="008D7888">
      <w:r>
        <w:t xml:space="preserve">This poses an Audit violation. </w:t>
      </w:r>
      <w:r w:rsidR="0008740B">
        <w:t xml:space="preserve">  </w:t>
      </w:r>
    </w:p>
    <w:p w:rsidR="0008740B" w:rsidRDefault="0008740B">
      <w:r>
        <w:t>If the “Test Connection” is not completed then the data source is connected.</w:t>
      </w:r>
    </w:p>
    <w:p w:rsidR="008D7888" w:rsidRDefault="008D7888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28575</wp:posOffset>
                </wp:positionH>
                <wp:positionV relativeFrom="paragraph">
                  <wp:posOffset>3373120</wp:posOffset>
                </wp:positionV>
                <wp:extent cx="1666875" cy="495300"/>
                <wp:effectExtent l="19050" t="19050" r="28575" b="19050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666875" cy="49530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4AAD8090" id="Rectangle 2" o:spid="_x0000_s1026" style="position:absolute;margin-left:2.25pt;margin-top:265.6pt;width:131.25pt;height:39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j901nAIAAI8FAAAOAAAAZHJzL2Uyb0RvYy54bWysVE1v2zAMvQ/YfxB0X51kSdoGdYqgRYYB&#10;RVu0HXpWZCk2IIsapcTJfv0o+aNBV+wwLAdFNMlH8onk1fWhNmyv0Fdgcz4+G3GmrISistuc/3hZ&#10;f7ngzAdhC2HAqpwflefXy8+frhq3UBMowRQKGYFYv2hczssQ3CLLvCxVLfwZOGVJqQFrEUjEbVag&#10;aAi9NtlkNJpnDWDhEKTynr7etkq+TPhaKxketPYqMJNzyi2kE9O5iWe2vBKLLQpXVrJLQ/xDFrWo&#10;LAUdoG5FEGyH1R9QdSURPOhwJqHOQOtKqlQDVTMevavmuRROpVqIHO8Gmvz/g5X3+0dkVZHzCWdW&#10;1PRET0SasFuj2CTS0zi/IKtn94id5Okaaz1orOM/VcEOidLjQKk6BCbp43g+n1+czziTpJtezr6O&#10;EufZm7dDH74pqFm85BwpemJS7O98oIhk2pvEYBbWlTHp2YxlDeV9MSP8qPJgqiJqk4DbzY1Bthf0&#10;8uv1iH6xGkI7MSPJWPoYa2yrSrdwNCpiGPukNJFDdUzaCLEt1QArpFQ2jFtVKQrVRpudBus9UugE&#10;GJE1ZTlgdwC9ZQvSY7c5d/bRVaWuHpxHf0usdR48UmSwYXCuKwv4EYChqrrIrX1PUktNZGkDxZFa&#10;B6GdKe/kuqIXvBM+PAqkIaJxo8UQHujQBuiloLtxVgL++uh7tKfeJi1nDQ1lzv3PnUDFmfluqesv&#10;x9NpnOIkTGfnExLwVLM51dhdfQP0+mNaQU6ma7QPpr9qhPqV9scqRiWVsJJi51wG7IWb0C4L2kBS&#10;rVbJjCbXiXBnn52M4JHV2KEvh1eBrmvjQANwD/0Ai8W7bm5to6eF1S6ArlKrv/Ha8U1Tnxqn21Bx&#10;rZzKyeptjy5/AwAA//8DAFBLAwQUAAYACAAAACEApZVmnd8AAAAJAQAADwAAAGRycy9kb3ducmV2&#10;LnhtbEyPwU7DMBBE70j8g7VIXBB1GmgKIU6FqBC3SoSqXDfxNomw11HstoGvxz3BcTSjmTfFarJG&#10;HGn0vWMF81kCgrhxuudWwfbj9fYBhA/IGo1jUvBNHlbl5UWBuXYnfqdjFVoRS9jnqKALYcil9E1H&#10;Fv3MDcTR27vRYohybKUe8RTLrZFpkmTSYs9xocOBXjpqvqqDVVDvBvOzX9vPaVdljJu3DfL6Rqnr&#10;q+n5CUSgKfyF4Ywf0aGMTLU7sPbCKLhfxKCCxd08BRH9NFvGb7WCLHlMQZaF/P+g/AUAAP//AwBQ&#10;SwECLQAUAAYACAAAACEAtoM4kv4AAADhAQAAEwAAAAAAAAAAAAAAAAAAAAAAW0NvbnRlbnRfVHlw&#10;ZXNdLnhtbFBLAQItABQABgAIAAAAIQA4/SH/1gAAAJQBAAALAAAAAAAAAAAAAAAAAC8BAABfcmVs&#10;cy8ucmVsc1BLAQItABQABgAIAAAAIQCSj901nAIAAI8FAAAOAAAAAAAAAAAAAAAAAC4CAABkcnMv&#10;ZTJvRG9jLnhtbFBLAQItABQABgAIAAAAIQCllWad3wAAAAkBAAAPAAAAAAAAAAAAAAAAAPYEAABk&#10;cnMvZG93bnJldi54bWxQSwUGAAAAAAQABADzAAAAAgYAAAAA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20424A54" wp14:editId="22578151">
            <wp:extent cx="5857875" cy="4905375"/>
            <wp:effectExtent l="0" t="0" r="9525" b="952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57875" cy="49053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96577" w:rsidRDefault="008D7888">
      <w:r>
        <w:lastRenderedPageBreak/>
        <w:t xml:space="preserve">Preferably the </w:t>
      </w:r>
      <w:proofErr w:type="spellStart"/>
      <w:r>
        <w:t>JGate</w:t>
      </w:r>
      <w:proofErr w:type="spellEnd"/>
      <w:r>
        <w:t xml:space="preserve"> Server interface would accept an encrypted password to avoid having to reveal a plain text password to someone who should not have </w:t>
      </w:r>
      <w:r w:rsidR="00796577">
        <w:t xml:space="preserve">access to </w:t>
      </w:r>
      <w:r>
        <w:t>it.</w:t>
      </w:r>
      <w:r w:rsidR="00796577">
        <w:t xml:space="preserve"> </w:t>
      </w:r>
    </w:p>
    <w:p w:rsidR="0008740B" w:rsidRDefault="0008740B">
      <w:r>
        <w:t>Currently the JDBC Gateway Server interface does not accept an encrypted password and fails the test with an error indicating the password is invalid.</w:t>
      </w:r>
    </w:p>
    <w:p w:rsidR="0008740B" w:rsidRDefault="0008740B">
      <w:r>
        <w:rPr>
          <w:noProof/>
        </w:rPr>
        <w:drawing>
          <wp:inline distT="0" distB="0" distL="0" distR="0" wp14:anchorId="4E6F5F31" wp14:editId="4F110018">
            <wp:extent cx="5610225" cy="1609725"/>
            <wp:effectExtent l="0" t="0" r="9525" b="952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0225" cy="1609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08740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6577"/>
    <w:rsid w:val="0001102B"/>
    <w:rsid w:val="000228F4"/>
    <w:rsid w:val="00030BC1"/>
    <w:rsid w:val="00032BEA"/>
    <w:rsid w:val="00046F94"/>
    <w:rsid w:val="0006094D"/>
    <w:rsid w:val="00062D76"/>
    <w:rsid w:val="0007509B"/>
    <w:rsid w:val="00084721"/>
    <w:rsid w:val="0008740B"/>
    <w:rsid w:val="00087953"/>
    <w:rsid w:val="000D3EB3"/>
    <w:rsid w:val="000D5521"/>
    <w:rsid w:val="000F0058"/>
    <w:rsid w:val="000F77A5"/>
    <w:rsid w:val="00101A08"/>
    <w:rsid w:val="00107E77"/>
    <w:rsid w:val="00115E44"/>
    <w:rsid w:val="00120FCB"/>
    <w:rsid w:val="00123737"/>
    <w:rsid w:val="00131539"/>
    <w:rsid w:val="00135F3C"/>
    <w:rsid w:val="00142FC3"/>
    <w:rsid w:val="0014498C"/>
    <w:rsid w:val="00151098"/>
    <w:rsid w:val="00167749"/>
    <w:rsid w:val="00171271"/>
    <w:rsid w:val="0017691C"/>
    <w:rsid w:val="001A0013"/>
    <w:rsid w:val="001A1EEC"/>
    <w:rsid w:val="001B4547"/>
    <w:rsid w:val="001B523C"/>
    <w:rsid w:val="001C2B21"/>
    <w:rsid w:val="001F31BD"/>
    <w:rsid w:val="001F6A61"/>
    <w:rsid w:val="00215866"/>
    <w:rsid w:val="00244585"/>
    <w:rsid w:val="002624E8"/>
    <w:rsid w:val="00262C48"/>
    <w:rsid w:val="0026645A"/>
    <w:rsid w:val="002757AD"/>
    <w:rsid w:val="00285D8F"/>
    <w:rsid w:val="0029401A"/>
    <w:rsid w:val="002B232F"/>
    <w:rsid w:val="002E68A8"/>
    <w:rsid w:val="002F057E"/>
    <w:rsid w:val="002F2D4E"/>
    <w:rsid w:val="002F7B4E"/>
    <w:rsid w:val="00325BC5"/>
    <w:rsid w:val="00340E53"/>
    <w:rsid w:val="00353C9E"/>
    <w:rsid w:val="00362B63"/>
    <w:rsid w:val="00371963"/>
    <w:rsid w:val="00374D5E"/>
    <w:rsid w:val="00375713"/>
    <w:rsid w:val="003765BA"/>
    <w:rsid w:val="00382643"/>
    <w:rsid w:val="00383B81"/>
    <w:rsid w:val="00387340"/>
    <w:rsid w:val="003A0DD6"/>
    <w:rsid w:val="003A797B"/>
    <w:rsid w:val="003B667C"/>
    <w:rsid w:val="003C5F9B"/>
    <w:rsid w:val="003D4328"/>
    <w:rsid w:val="003E6987"/>
    <w:rsid w:val="003F581D"/>
    <w:rsid w:val="004008E8"/>
    <w:rsid w:val="00406A58"/>
    <w:rsid w:val="00411737"/>
    <w:rsid w:val="00413279"/>
    <w:rsid w:val="0042406F"/>
    <w:rsid w:val="00424862"/>
    <w:rsid w:val="00443AD2"/>
    <w:rsid w:val="00461E89"/>
    <w:rsid w:val="00471286"/>
    <w:rsid w:val="0048376C"/>
    <w:rsid w:val="00490959"/>
    <w:rsid w:val="00496502"/>
    <w:rsid w:val="00496D24"/>
    <w:rsid w:val="004A4D62"/>
    <w:rsid w:val="004B39D9"/>
    <w:rsid w:val="004C7FFD"/>
    <w:rsid w:val="004D2314"/>
    <w:rsid w:val="004D7B01"/>
    <w:rsid w:val="004E25F9"/>
    <w:rsid w:val="004E5994"/>
    <w:rsid w:val="004F3A46"/>
    <w:rsid w:val="00526D13"/>
    <w:rsid w:val="0054580C"/>
    <w:rsid w:val="00565D28"/>
    <w:rsid w:val="00566BB4"/>
    <w:rsid w:val="005877BE"/>
    <w:rsid w:val="0059321B"/>
    <w:rsid w:val="005C089F"/>
    <w:rsid w:val="005C1009"/>
    <w:rsid w:val="005D150C"/>
    <w:rsid w:val="005E2D85"/>
    <w:rsid w:val="005E71D1"/>
    <w:rsid w:val="00607000"/>
    <w:rsid w:val="00640351"/>
    <w:rsid w:val="00646FC3"/>
    <w:rsid w:val="00656737"/>
    <w:rsid w:val="00661F3C"/>
    <w:rsid w:val="0067602B"/>
    <w:rsid w:val="0069613F"/>
    <w:rsid w:val="006A25AB"/>
    <w:rsid w:val="006C02AC"/>
    <w:rsid w:val="006C2717"/>
    <w:rsid w:val="006D0425"/>
    <w:rsid w:val="006D7395"/>
    <w:rsid w:val="006E1F15"/>
    <w:rsid w:val="006E496B"/>
    <w:rsid w:val="006E6EE3"/>
    <w:rsid w:val="006F2B6E"/>
    <w:rsid w:val="00705B5F"/>
    <w:rsid w:val="00705DD4"/>
    <w:rsid w:val="007063FB"/>
    <w:rsid w:val="00717AFF"/>
    <w:rsid w:val="00724B0C"/>
    <w:rsid w:val="00733584"/>
    <w:rsid w:val="00737F3F"/>
    <w:rsid w:val="00745912"/>
    <w:rsid w:val="00747DB5"/>
    <w:rsid w:val="007507FA"/>
    <w:rsid w:val="0077513B"/>
    <w:rsid w:val="0078780F"/>
    <w:rsid w:val="00796577"/>
    <w:rsid w:val="007A282C"/>
    <w:rsid w:val="007D14C9"/>
    <w:rsid w:val="007E1ACB"/>
    <w:rsid w:val="007F2CD2"/>
    <w:rsid w:val="008133D0"/>
    <w:rsid w:val="00815022"/>
    <w:rsid w:val="008160D0"/>
    <w:rsid w:val="00827FE6"/>
    <w:rsid w:val="008370D9"/>
    <w:rsid w:val="008476D9"/>
    <w:rsid w:val="00850439"/>
    <w:rsid w:val="0087229D"/>
    <w:rsid w:val="00890C77"/>
    <w:rsid w:val="008926EC"/>
    <w:rsid w:val="00892924"/>
    <w:rsid w:val="008A7BDD"/>
    <w:rsid w:val="008B61E3"/>
    <w:rsid w:val="008C7FBD"/>
    <w:rsid w:val="008D7888"/>
    <w:rsid w:val="008E067D"/>
    <w:rsid w:val="008E106D"/>
    <w:rsid w:val="008E3826"/>
    <w:rsid w:val="008F4D8E"/>
    <w:rsid w:val="009146EB"/>
    <w:rsid w:val="00956962"/>
    <w:rsid w:val="009606E1"/>
    <w:rsid w:val="009739C6"/>
    <w:rsid w:val="00976CCF"/>
    <w:rsid w:val="00977C00"/>
    <w:rsid w:val="00996567"/>
    <w:rsid w:val="009A528A"/>
    <w:rsid w:val="009D0F2C"/>
    <w:rsid w:val="009F46EB"/>
    <w:rsid w:val="00A10452"/>
    <w:rsid w:val="00A11B85"/>
    <w:rsid w:val="00A15736"/>
    <w:rsid w:val="00A227C6"/>
    <w:rsid w:val="00A34F04"/>
    <w:rsid w:val="00A365D6"/>
    <w:rsid w:val="00A50CC9"/>
    <w:rsid w:val="00A51CF9"/>
    <w:rsid w:val="00A54903"/>
    <w:rsid w:val="00A60034"/>
    <w:rsid w:val="00A669F7"/>
    <w:rsid w:val="00AE10FA"/>
    <w:rsid w:val="00AF05EA"/>
    <w:rsid w:val="00AF32F2"/>
    <w:rsid w:val="00B11AED"/>
    <w:rsid w:val="00B136A4"/>
    <w:rsid w:val="00B1459A"/>
    <w:rsid w:val="00B154B8"/>
    <w:rsid w:val="00B16CC6"/>
    <w:rsid w:val="00B21C16"/>
    <w:rsid w:val="00B25BF8"/>
    <w:rsid w:val="00B33BDD"/>
    <w:rsid w:val="00B4266E"/>
    <w:rsid w:val="00B61459"/>
    <w:rsid w:val="00B718D2"/>
    <w:rsid w:val="00B740B6"/>
    <w:rsid w:val="00BA482E"/>
    <w:rsid w:val="00BD1FE9"/>
    <w:rsid w:val="00BD6A62"/>
    <w:rsid w:val="00BE679D"/>
    <w:rsid w:val="00BE7464"/>
    <w:rsid w:val="00BF0602"/>
    <w:rsid w:val="00C008ED"/>
    <w:rsid w:val="00C21B29"/>
    <w:rsid w:val="00C24004"/>
    <w:rsid w:val="00C34A05"/>
    <w:rsid w:val="00C42C69"/>
    <w:rsid w:val="00C43F0C"/>
    <w:rsid w:val="00C60493"/>
    <w:rsid w:val="00C61242"/>
    <w:rsid w:val="00C70325"/>
    <w:rsid w:val="00C7727C"/>
    <w:rsid w:val="00C805D6"/>
    <w:rsid w:val="00C81DF4"/>
    <w:rsid w:val="00C86B52"/>
    <w:rsid w:val="00CA5DAE"/>
    <w:rsid w:val="00CA7B20"/>
    <w:rsid w:val="00CC610D"/>
    <w:rsid w:val="00CD1903"/>
    <w:rsid w:val="00CD1A5C"/>
    <w:rsid w:val="00CD4D09"/>
    <w:rsid w:val="00CF27E9"/>
    <w:rsid w:val="00D17439"/>
    <w:rsid w:val="00D20423"/>
    <w:rsid w:val="00D214AC"/>
    <w:rsid w:val="00D21A21"/>
    <w:rsid w:val="00D231AF"/>
    <w:rsid w:val="00D231BA"/>
    <w:rsid w:val="00D26415"/>
    <w:rsid w:val="00D35120"/>
    <w:rsid w:val="00D64F67"/>
    <w:rsid w:val="00D65BAA"/>
    <w:rsid w:val="00D7381A"/>
    <w:rsid w:val="00D80128"/>
    <w:rsid w:val="00D875FC"/>
    <w:rsid w:val="00D917A4"/>
    <w:rsid w:val="00D96281"/>
    <w:rsid w:val="00DA5A71"/>
    <w:rsid w:val="00DB44F3"/>
    <w:rsid w:val="00DD00A4"/>
    <w:rsid w:val="00DD47CC"/>
    <w:rsid w:val="00DE21AF"/>
    <w:rsid w:val="00DE6444"/>
    <w:rsid w:val="00DE6865"/>
    <w:rsid w:val="00E000F3"/>
    <w:rsid w:val="00E01077"/>
    <w:rsid w:val="00E02B1B"/>
    <w:rsid w:val="00E219A5"/>
    <w:rsid w:val="00E26D12"/>
    <w:rsid w:val="00E375CB"/>
    <w:rsid w:val="00E4326C"/>
    <w:rsid w:val="00E71BFE"/>
    <w:rsid w:val="00E72EF3"/>
    <w:rsid w:val="00E90504"/>
    <w:rsid w:val="00E94C01"/>
    <w:rsid w:val="00EA0882"/>
    <w:rsid w:val="00EA6C25"/>
    <w:rsid w:val="00EC4DD6"/>
    <w:rsid w:val="00ED3F17"/>
    <w:rsid w:val="00F22404"/>
    <w:rsid w:val="00F23998"/>
    <w:rsid w:val="00F42F87"/>
    <w:rsid w:val="00F44010"/>
    <w:rsid w:val="00F47FC1"/>
    <w:rsid w:val="00F562D2"/>
    <w:rsid w:val="00F84239"/>
    <w:rsid w:val="00F846DF"/>
    <w:rsid w:val="00F925BD"/>
    <w:rsid w:val="00F94612"/>
    <w:rsid w:val="00FB7192"/>
    <w:rsid w:val="00FC39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BC04C1B-810D-4636-8E32-5396FF9B6B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180</Words>
  <Characters>1032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RBC</Company>
  <LinksUpToDate>false</LinksUpToDate>
  <CharactersWithSpaces>1210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 Alwis, Shanika</dc:creator>
  <cp:keywords/>
  <dc:description/>
  <cp:lastModifiedBy>De Alwis, Shanika</cp:lastModifiedBy>
  <cp:revision>1</cp:revision>
  <dcterms:created xsi:type="dcterms:W3CDTF">2021-12-03T15:51:00Z</dcterms:created>
  <dcterms:modified xsi:type="dcterms:W3CDTF">2021-12-03T16:20:00Z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lassification">
    <vt:lpwstr>TT_RBC_Internal</vt:lpwstr>
  </property>
</Properties>
</file>