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6A32" w14:textId="77777777" w:rsidR="00F10AA6" w:rsidRDefault="00F10AA6">
      <w:pPr>
        <w:rPr>
          <w:lang w:val="en-US"/>
        </w:rPr>
      </w:pPr>
    </w:p>
    <w:p w14:paraId="616FD20B" w14:textId="2F7BBCEF" w:rsidR="00F10AA6" w:rsidRDefault="00F10AA6">
      <w:pPr>
        <w:rPr>
          <w:lang w:val="en-US"/>
        </w:rPr>
      </w:pPr>
      <w:r>
        <w:rPr>
          <w:lang w:val="en-US"/>
        </w:rPr>
        <w:t>In CP4D 4.0.7</w:t>
      </w:r>
      <w:r w:rsidR="00133F29">
        <w:rPr>
          <w:lang w:val="en-US"/>
        </w:rPr>
        <w:t xml:space="preserve"> it was possible to define a custom environment via GUI:</w:t>
      </w:r>
    </w:p>
    <w:p w14:paraId="6C744514" w14:textId="5D430451" w:rsidR="00F10AA6" w:rsidRDefault="00F10AA6">
      <w:pPr>
        <w:rPr>
          <w:lang w:val="en-US"/>
        </w:rPr>
      </w:pPr>
      <w:r>
        <w:rPr>
          <w:noProof/>
        </w:rPr>
        <w:drawing>
          <wp:inline distT="0" distB="0" distL="0" distR="0" wp14:anchorId="6F098D23" wp14:editId="3C61EC43">
            <wp:extent cx="5731510" cy="3225800"/>
            <wp:effectExtent l="0" t="0" r="254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97152" w14:textId="77777777" w:rsidR="00F10AA6" w:rsidRDefault="00F10AA6">
      <w:pPr>
        <w:rPr>
          <w:lang w:val="en-US"/>
        </w:rPr>
      </w:pPr>
    </w:p>
    <w:p w14:paraId="5D7CD328" w14:textId="3F58D9F2" w:rsidR="00F10AA6" w:rsidRDefault="00F10AA6">
      <w:pPr>
        <w:rPr>
          <w:lang w:val="en-US"/>
        </w:rPr>
      </w:pPr>
      <w:r>
        <w:rPr>
          <w:noProof/>
        </w:rPr>
        <w:drawing>
          <wp:inline distT="0" distB="0" distL="0" distR="0" wp14:anchorId="4EADFE84" wp14:editId="3A473A32">
            <wp:extent cx="5731510" cy="3225800"/>
            <wp:effectExtent l="0" t="0" r="2540" b="0"/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4E44" w14:textId="36C08DEF" w:rsidR="00F10AA6" w:rsidRDefault="00F10AA6">
      <w:pPr>
        <w:rPr>
          <w:lang w:val="en-US"/>
        </w:rPr>
      </w:pPr>
    </w:p>
    <w:p w14:paraId="1411E4B7" w14:textId="21772451" w:rsidR="00C41BB2" w:rsidRPr="00C41BB2" w:rsidRDefault="00C41BB2" w:rsidP="00C41B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Gone in CP4D 4.5.2</w:t>
      </w:r>
    </w:p>
    <w:p w14:paraId="472C8734" w14:textId="77777777" w:rsidR="00F10AA6" w:rsidRDefault="00F10AA6">
      <w:pPr>
        <w:rPr>
          <w:lang w:val="en-US"/>
        </w:rPr>
      </w:pPr>
    </w:p>
    <w:p w14:paraId="5D7A8D74" w14:textId="77777777" w:rsidR="004E5D12" w:rsidRDefault="004E5D12">
      <w:pPr>
        <w:rPr>
          <w:lang w:val="en-US"/>
        </w:rPr>
      </w:pPr>
    </w:p>
    <w:p w14:paraId="07B6EB07" w14:textId="5EBC2249" w:rsidR="004E5D12" w:rsidRDefault="004E5D12">
      <w:pPr>
        <w:rPr>
          <w:lang w:val="en-US"/>
        </w:rPr>
      </w:pPr>
      <w:r>
        <w:rPr>
          <w:lang w:val="en-US"/>
        </w:rPr>
        <w:lastRenderedPageBreak/>
        <w:t>For no Git and old Git integrated projects we additionally can promote custom environments to a deployment space</w:t>
      </w:r>
      <w:r w:rsidR="00B41F43">
        <w:rPr>
          <w:lang w:val="en-US"/>
        </w:rPr>
        <w:t xml:space="preserve"> (in CPD 4.0.7 + 4.5.2)</w:t>
      </w:r>
    </w:p>
    <w:p w14:paraId="154A4A3E" w14:textId="5247A171" w:rsidR="00D21CAC" w:rsidRDefault="007943A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248EF" wp14:editId="1724D69D">
                <wp:simplePos x="0" y="0"/>
                <wp:positionH relativeFrom="column">
                  <wp:posOffset>4754880</wp:posOffset>
                </wp:positionH>
                <wp:positionV relativeFrom="paragraph">
                  <wp:posOffset>1810385</wp:posOffset>
                </wp:positionV>
                <wp:extent cx="906780" cy="289560"/>
                <wp:effectExtent l="0" t="0" r="2667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89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35B64A" id="Oval 2" o:spid="_x0000_s1026" style="position:absolute;margin-left:374.4pt;margin-top:142.55pt;width:71.4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" filled="f" strokecolor="red" strokeweight="1pt">
                <v:stroke joinstyle="miter"/>
              </v:oval>
            </w:pict>
          </mc:Fallback>
        </mc:AlternateContent>
      </w:r>
      <w:r w:rsidR="00D21CAC">
        <w:rPr>
          <w:noProof/>
        </w:rPr>
        <w:drawing>
          <wp:inline distT="0" distB="0" distL="0" distR="0" wp14:anchorId="45B88EC7" wp14:editId="1B66302B">
            <wp:extent cx="5731510" cy="24917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200" b="17510"/>
                    <a:stretch/>
                  </pic:blipFill>
                  <pic:spPr bwMode="auto">
                    <a:xfrm>
                      <a:off x="0" y="0"/>
                      <a:ext cx="5731510" cy="2491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6BD46" w14:textId="77777777" w:rsidR="00922872" w:rsidRDefault="00922872">
      <w:pPr>
        <w:rPr>
          <w:lang w:val="en-US"/>
        </w:rPr>
      </w:pPr>
    </w:p>
    <w:p w14:paraId="210946CB" w14:textId="6205E3D5" w:rsidR="00A1010C" w:rsidRDefault="00A1010C">
      <w:pPr>
        <w:rPr>
          <w:lang w:val="en-US"/>
        </w:rPr>
      </w:pPr>
      <w:r>
        <w:rPr>
          <w:lang w:val="en-US"/>
        </w:rPr>
        <w:t xml:space="preserve">We need the GUI from 4.0.7 </w:t>
      </w:r>
      <w:r w:rsidR="00922872">
        <w:rPr>
          <w:lang w:val="en-US"/>
        </w:rPr>
        <w:t xml:space="preserve">back </w:t>
      </w:r>
      <w:r>
        <w:rPr>
          <w:lang w:val="en-US"/>
        </w:rPr>
        <w:t>together with the possibility to promote a custom environment to a deployment space also for the new Git integration.</w:t>
      </w:r>
    </w:p>
    <w:p w14:paraId="4A336189" w14:textId="6C6BC392" w:rsidR="00154D79" w:rsidRDefault="00154D79">
      <w:pPr>
        <w:rPr>
          <w:lang w:val="en-US"/>
        </w:rPr>
      </w:pPr>
      <w:r>
        <w:rPr>
          <w:lang w:val="en-US"/>
        </w:rPr>
        <w:t>The promoted custom environment should also be accessible for all artefacts in deployment.</w:t>
      </w:r>
    </w:p>
    <w:p w14:paraId="7D3AADAC" w14:textId="71985BA2" w:rsidR="00154D79" w:rsidRDefault="00154D79">
      <w:pPr>
        <w:rPr>
          <w:lang w:val="en-US"/>
        </w:rPr>
      </w:pPr>
      <w:r>
        <w:rPr>
          <w:lang w:val="en-US"/>
        </w:rPr>
        <w:t>(example</w:t>
      </w:r>
      <w:r w:rsidR="003F2A5A">
        <w:rPr>
          <w:lang w:val="en-US"/>
        </w:rPr>
        <w:t>:</w:t>
      </w:r>
      <w:r>
        <w:rPr>
          <w:lang w:val="en-US"/>
        </w:rPr>
        <w:t xml:space="preserve"> model</w:t>
      </w:r>
      <w:r w:rsidR="007819D7">
        <w:rPr>
          <w:lang w:val="en-US"/>
        </w:rPr>
        <w:t xml:space="preserve"> batch deployed</w:t>
      </w:r>
      <w:r>
        <w:rPr>
          <w:lang w:val="en-US"/>
        </w:rPr>
        <w:t>)</w:t>
      </w:r>
    </w:p>
    <w:p w14:paraId="31C35575" w14:textId="2D04C19A" w:rsidR="00A1010C" w:rsidRPr="00D21CAC" w:rsidRDefault="007819D7">
      <w:pPr>
        <w:rPr>
          <w:lang w:val="en-US"/>
        </w:rPr>
      </w:pPr>
      <w:r>
        <w:rPr>
          <w:lang w:val="en-US"/>
        </w:rPr>
        <w:t xml:space="preserve">Additional installed packages </w:t>
      </w:r>
      <w:r w:rsidR="00A1010C">
        <w:rPr>
          <w:lang w:val="en-US"/>
        </w:rPr>
        <w:t>should persist.</w:t>
      </w:r>
    </w:p>
    <w:sectPr w:rsidR="00A1010C" w:rsidRPr="00D21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F2873"/>
    <w:multiLevelType w:val="hybridMultilevel"/>
    <w:tmpl w:val="777C354A"/>
    <w:lvl w:ilvl="0" w:tplc="8292882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AC"/>
    <w:rsid w:val="00133F29"/>
    <w:rsid w:val="00154D79"/>
    <w:rsid w:val="003F2A5A"/>
    <w:rsid w:val="003F61B7"/>
    <w:rsid w:val="004E5D12"/>
    <w:rsid w:val="007819D7"/>
    <w:rsid w:val="007943AC"/>
    <w:rsid w:val="007C2AD5"/>
    <w:rsid w:val="00922872"/>
    <w:rsid w:val="00A1010C"/>
    <w:rsid w:val="00B41F43"/>
    <w:rsid w:val="00C41BB2"/>
    <w:rsid w:val="00D21CAC"/>
    <w:rsid w:val="00D92C53"/>
    <w:rsid w:val="00F1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AD3"/>
  <w15:chartTrackingRefBased/>
  <w15:docId w15:val="{5FC10744-3431-4631-ACE4-3A83BED3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7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56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C904-5187-4335-AD8B-3B04AA82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Abold</dc:creator>
  <cp:keywords/>
  <dc:description/>
  <cp:lastModifiedBy>Ingrid Abold</cp:lastModifiedBy>
  <cp:revision>13</cp:revision>
  <dcterms:created xsi:type="dcterms:W3CDTF">2022-10-04T12:47:00Z</dcterms:created>
  <dcterms:modified xsi:type="dcterms:W3CDTF">2022-10-04T13:18:00Z</dcterms:modified>
</cp:coreProperties>
</file>